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51" w:rsidRDefault="007E1951" w:rsidP="007E19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«УТВЕРЖДАЮ»</w:t>
      </w:r>
    </w:p>
    <w:p w:rsidR="007E1951" w:rsidRDefault="007E1951" w:rsidP="007E19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</w:p>
    <w:p w:rsidR="007E1951" w:rsidRDefault="000E2F15" w:rsidP="007E19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ДО </w:t>
      </w:r>
      <w:r w:rsidR="007E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«ЦРДО»</w:t>
      </w:r>
    </w:p>
    <w:p w:rsidR="007E1951" w:rsidRPr="004609A1" w:rsidRDefault="007E1951" w:rsidP="007E19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__________И.Н. Жадан</w:t>
      </w:r>
      <w:r w:rsidRPr="00460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1951" w:rsidRPr="004609A1" w:rsidRDefault="007E1951" w:rsidP="007E19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597BA1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Pr="00460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 от </w:t>
      </w:r>
      <w:r w:rsidR="00597BA1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609A1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597BA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609A1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0E2F1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center"/>
      </w:pPr>
      <w:r w:rsidRPr="004609A1">
        <w:tab/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center"/>
        <w:rPr>
          <w:rStyle w:val="a3"/>
        </w:rPr>
      </w:pPr>
      <w:r w:rsidRPr="004609A1">
        <w:rPr>
          <w:rStyle w:val="a3"/>
        </w:rPr>
        <w:t xml:space="preserve">Правила  приема </w:t>
      </w:r>
      <w:proofErr w:type="gramStart"/>
      <w:r w:rsidRPr="004609A1">
        <w:rPr>
          <w:rStyle w:val="a3"/>
        </w:rPr>
        <w:t>обучающихся</w:t>
      </w:r>
      <w:proofErr w:type="gramEnd"/>
    </w:p>
    <w:p w:rsidR="007E1951" w:rsidRPr="004609A1" w:rsidRDefault="000555FE" w:rsidP="007E1951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в муниципальное бюджетное учреждение дополнительного образования  </w:t>
      </w:r>
      <w:r w:rsidR="007E1951" w:rsidRPr="004609A1">
        <w:rPr>
          <w:rStyle w:val="a3"/>
        </w:rPr>
        <w:t xml:space="preserve"> </w:t>
      </w:r>
      <w:r>
        <w:rPr>
          <w:rStyle w:val="a3"/>
        </w:rPr>
        <w:t xml:space="preserve">          </w:t>
      </w:r>
      <w:r w:rsidR="007E1951" w:rsidRPr="004609A1">
        <w:rPr>
          <w:rStyle w:val="a3"/>
        </w:rPr>
        <w:t xml:space="preserve">«Центр развития детской одаренности»  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Р</w:t>
      </w:r>
      <w:r w:rsidRPr="00CD3E0C">
        <w:rPr>
          <w:rFonts w:ascii="Times New Roman" w:hAnsi="Times New Roman" w:cs="Times New Roman"/>
          <w:b/>
          <w:sz w:val="24"/>
          <w:szCs w:val="24"/>
        </w:rPr>
        <w:t>аздел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0C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4609A1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4609A1">
        <w:rPr>
          <w:rFonts w:ascii="Times New Roman" w:hAnsi="Times New Roman" w:cs="Times New Roman"/>
          <w:sz w:val="24"/>
          <w:szCs w:val="24"/>
        </w:rPr>
        <w:t xml:space="preserve">ие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hAnsi="Times New Roman" w:cs="Times New Roman"/>
          <w:sz w:val="24"/>
          <w:szCs w:val="24"/>
        </w:rPr>
        <w:t>П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приема обучающихся в муниципальное бюджетное 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«Центр </w:t>
      </w:r>
      <w:r w:rsidRPr="004609A1">
        <w:rPr>
          <w:rFonts w:ascii="Times New Roman" w:hAnsi="Times New Roman" w:cs="Times New Roman"/>
          <w:sz w:val="24"/>
          <w:szCs w:val="24"/>
        </w:rPr>
        <w:t>развития детской одарённости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 xml:space="preserve"> (далее – МБ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4609A1">
        <w:rPr>
          <w:rFonts w:ascii="Times New Roman" w:hAnsi="Times New Roman" w:cs="Times New Roman"/>
          <w:sz w:val="24"/>
          <w:szCs w:val="24"/>
        </w:rPr>
        <w:t>«ЦРДО»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) разработано в соответствии с </w:t>
      </w:r>
      <w:r w:rsidRPr="004609A1">
        <w:rPr>
          <w:rFonts w:ascii="Times New Roman" w:eastAsia="Calibri" w:hAnsi="Times New Roman" w:cs="Times New Roman"/>
          <w:sz w:val="24"/>
          <w:szCs w:val="24"/>
          <w:lang w:eastAsia="en-US"/>
        </w:rPr>
        <w:t>273-ФЗ “Об образовании в Российской Федерации”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, Конвенцией о правах ребенка, Законом Российской Федерации от 24.07.1998 N 124-ФЗ «Об основных гарантиях прав ребенка в РФ»,</w:t>
      </w:r>
      <w:r w:rsidRPr="004609A1">
        <w:rPr>
          <w:rFonts w:ascii="Times New Roman" w:hAnsi="Times New Roman" w:cs="Times New Roman"/>
          <w:sz w:val="24"/>
          <w:szCs w:val="24"/>
        </w:rPr>
        <w:t xml:space="preserve"> административным регламентом  предоставления муниципальной услуги «Зачисление детей в учреждения дополнительного образования детей» (далее – Регламент</w:t>
      </w:r>
      <w:proofErr w:type="gramEnd"/>
      <w:r w:rsidRPr="004609A1">
        <w:rPr>
          <w:rFonts w:ascii="Times New Roman" w:hAnsi="Times New Roman" w:cs="Times New Roman"/>
          <w:sz w:val="24"/>
          <w:szCs w:val="24"/>
        </w:rPr>
        <w:t>), уставом учреждения.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95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1.2. Настоящ</w:t>
      </w:r>
      <w:r w:rsidRPr="004609A1">
        <w:rPr>
          <w:rFonts w:ascii="Times New Roman" w:hAnsi="Times New Roman" w:cs="Times New Roman"/>
          <w:sz w:val="24"/>
          <w:szCs w:val="24"/>
        </w:rPr>
        <w:t xml:space="preserve">ие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609A1">
        <w:rPr>
          <w:rFonts w:ascii="Times New Roman" w:hAnsi="Times New Roman" w:cs="Times New Roman"/>
          <w:sz w:val="24"/>
          <w:szCs w:val="24"/>
        </w:rPr>
        <w:t xml:space="preserve">равила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Pr="004609A1">
        <w:rPr>
          <w:rFonts w:ascii="Times New Roman" w:hAnsi="Times New Roman" w:cs="Times New Roman"/>
          <w:sz w:val="24"/>
          <w:szCs w:val="24"/>
        </w:rPr>
        <w:t>ы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с целью создания условий,</w:t>
      </w:r>
      <w:r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обеспечивающих соблюдение прав ребенка на получение дополнительного</w:t>
      </w:r>
      <w:r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определяет правила приема  обучающихся из 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0555FE" w:rsidRPr="004609A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555FE"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0555FE" w:rsidRPr="004609A1">
        <w:rPr>
          <w:rFonts w:ascii="Times New Roman" w:hAnsi="Times New Roman" w:cs="Times New Roman"/>
          <w:sz w:val="24"/>
          <w:szCs w:val="24"/>
        </w:rPr>
        <w:t>«ЦРДО»</w:t>
      </w:r>
      <w:r w:rsidR="000555FE"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и обеспечивает реализацию конституционных прав граждан на образование, исходя из принципов общедоступности и бесплатности, реализации государственной политики в области образования.</w:t>
      </w:r>
      <w:r w:rsidRPr="00CD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95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. Прием обучающихся в 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0555FE" w:rsidRPr="004609A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555FE"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0555FE" w:rsidRPr="004609A1">
        <w:rPr>
          <w:rFonts w:ascii="Times New Roman" w:hAnsi="Times New Roman" w:cs="Times New Roman"/>
          <w:sz w:val="24"/>
          <w:szCs w:val="24"/>
        </w:rPr>
        <w:t>«ЦРДО»</w:t>
      </w:r>
      <w:r w:rsidR="000555FE"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на принципах равных условий приема для всех поступающих, за исключением лиц, которым в соответствии с Федеральным законом</w:t>
      </w:r>
      <w:r w:rsidR="00597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555FE" w:rsidRPr="004609A1">
        <w:rPr>
          <w:rFonts w:ascii="Times New Roman" w:eastAsia="Calibri" w:hAnsi="Times New Roman" w:cs="Times New Roman"/>
          <w:sz w:val="24"/>
          <w:szCs w:val="24"/>
          <w:lang w:eastAsia="en-US"/>
        </w:rPr>
        <w:t>Об образовании в Российской Федерации”</w:t>
      </w:r>
      <w:r w:rsidR="00055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09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предоставлены особые права (преимущества) при приеме на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195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0555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>бучающиеся, р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одители (законные представители)</w:t>
      </w:r>
      <w:r w:rsidR="000555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имеют право выбора дополнительной </w:t>
      </w:r>
      <w:proofErr w:type="spellStart"/>
      <w:r w:rsidR="000555FE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="00055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программы любой направленности с 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детей, состояния их здоровья, уровня физического развития.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Прием детей с ограниченными возможностями здоровья осуществляется в общем порядке. С детьми, имеющими ограниченные возможности здоровья, по заявлению родителей (законных представителей) может проводиться индивидуальная работа по месту жительства</w:t>
      </w:r>
    </w:p>
    <w:p w:rsidR="000555FE" w:rsidRDefault="000555FE" w:rsidP="007E1951">
      <w:pPr>
        <w:pStyle w:val="a4"/>
        <w:spacing w:before="0" w:beforeAutospacing="0" w:after="0" w:afterAutospacing="0"/>
        <w:ind w:firstLine="567"/>
        <w:jc w:val="both"/>
        <w:rPr>
          <w:b/>
        </w:rPr>
      </w:pPr>
    </w:p>
    <w:p w:rsidR="007E1951" w:rsidRPr="004609A1" w:rsidRDefault="007E1951" w:rsidP="007E1951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4609A1">
        <w:rPr>
          <w:b/>
        </w:rPr>
        <w:t xml:space="preserve">Раздел 2. Порядок приема в </w:t>
      </w:r>
      <w:r w:rsidR="000555FE" w:rsidRPr="000555FE">
        <w:rPr>
          <w:b/>
        </w:rPr>
        <w:t>МБУ ДО «ЦРДО»</w:t>
      </w:r>
      <w:r w:rsidRPr="004609A1">
        <w:rPr>
          <w:b/>
        </w:rPr>
        <w:t xml:space="preserve"> обучающихся первого года обучения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</w:pPr>
      <w:r w:rsidRPr="004609A1">
        <w:t>2.1. Подача  документов на первый год обуче</w:t>
      </w:r>
      <w:r w:rsidR="000555FE">
        <w:t>ния осуществляется с 15 мая по 15</w:t>
      </w:r>
      <w:r w:rsidRPr="004609A1">
        <w:t xml:space="preserve"> </w:t>
      </w:r>
      <w:r w:rsidR="000555FE">
        <w:t xml:space="preserve">августа </w:t>
      </w:r>
      <w:r w:rsidRPr="004609A1">
        <w:t>текущего года с 9.00 до 17.00 кроме субботы и воскресенья родителями (законными представителями) для детей в возрасте до 14 лет, детьми самостоятельно по достижении 14-летнего возраста.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</w:pPr>
      <w:r w:rsidRPr="004609A1">
        <w:t xml:space="preserve">2.2. Зачисление детей в возрасте от 6 до 18 лет первого года обучения </w:t>
      </w:r>
      <w:r w:rsidR="000555FE">
        <w:t>МБ</w:t>
      </w:r>
      <w:r w:rsidR="000555FE" w:rsidRPr="004609A1">
        <w:t xml:space="preserve">У </w:t>
      </w:r>
      <w:r w:rsidR="000555FE">
        <w:t xml:space="preserve">ДО </w:t>
      </w:r>
      <w:r w:rsidR="000555FE" w:rsidRPr="004609A1">
        <w:t>«ЦРДО»</w:t>
      </w:r>
      <w:r w:rsidRPr="004609A1">
        <w:t xml:space="preserve"> производится в соответствии с желаниями и интересами потребителя на основании лицензии, муниципального задания, выданного учредителем, плана комплектования групп на текущий учебный год.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</w:pPr>
      <w:r w:rsidRPr="004609A1">
        <w:t xml:space="preserve">2.3. Зачисление </w:t>
      </w:r>
      <w:proofErr w:type="gramStart"/>
      <w:r w:rsidRPr="004609A1">
        <w:t>обучающихся</w:t>
      </w:r>
      <w:proofErr w:type="gramEnd"/>
      <w:r w:rsidRPr="004609A1">
        <w:t xml:space="preserve"> первого года обучения производится</w:t>
      </w:r>
      <w:r w:rsidR="00E14131">
        <w:t xml:space="preserve"> по мере комплектования группы</w:t>
      </w:r>
      <w:r w:rsidRPr="004609A1">
        <w:t xml:space="preserve">    приказом  директора учреждения до 15 сентября текущего года.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</w:pPr>
      <w:r w:rsidRPr="004609A1">
        <w:t xml:space="preserve">2.4. </w:t>
      </w:r>
      <w:proofErr w:type="gramStart"/>
      <w:r w:rsidRPr="004609A1">
        <w:t>Зачисление обучающегося производится при наличии  документов, необходимых для предоставления муниципальной услуги:</w:t>
      </w:r>
      <w:proofErr w:type="gramEnd"/>
    </w:p>
    <w:p w:rsidR="007E1951" w:rsidRPr="004609A1" w:rsidRDefault="007E1951" w:rsidP="007E1951">
      <w:pPr>
        <w:numPr>
          <w:ilvl w:val="0"/>
          <w:numId w:val="1"/>
        </w:numPr>
        <w:tabs>
          <w:tab w:val="clear" w:pos="720"/>
          <w:tab w:val="num" w:pos="-46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приеме </w:t>
      </w:r>
      <w:r w:rsidR="00E14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в Учреждение;</w:t>
      </w:r>
    </w:p>
    <w:p w:rsidR="007E1951" w:rsidRPr="004609A1" w:rsidRDefault="007E1951" w:rsidP="007E1951">
      <w:pPr>
        <w:numPr>
          <w:ilvl w:val="0"/>
          <w:numId w:val="1"/>
        </w:numPr>
        <w:tabs>
          <w:tab w:val="clear" w:pos="720"/>
          <w:tab w:val="num" w:pos="-46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 ребенка, либо копия паспорта.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</w:t>
      </w:r>
      <w:proofErr w:type="gramStart"/>
      <w:r w:rsidR="00E1413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E14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может быть зачислен в учреждение в течение учебного года при наличии свободных мест в объединениях.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2.6. Основание для отказа в приеме документов, необходимых для предоставления муниципальной услуги</w:t>
      </w:r>
    </w:p>
    <w:p w:rsidR="007E1951" w:rsidRPr="004609A1" w:rsidRDefault="007E1951" w:rsidP="007E1951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4609A1">
        <w:t xml:space="preserve"> предоставление</w:t>
      </w:r>
      <w:r w:rsidR="00E14131">
        <w:t xml:space="preserve"> обучающимися,</w:t>
      </w:r>
      <w:r w:rsidRPr="004609A1">
        <w:t xml:space="preserve"> родителями (законными представителями) документов, не соответствующих перечню, установленному п.2.4  настоящих Правил.</w:t>
      </w:r>
    </w:p>
    <w:p w:rsidR="007E1951" w:rsidRPr="004609A1" w:rsidRDefault="007E1951" w:rsidP="007E1951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4609A1">
        <w:t xml:space="preserve"> наличие медицинских противопоказаний к посещению ребенком учреждения дополнительного образования детей 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</w:pPr>
      <w:r w:rsidRPr="004609A1">
        <w:t>2.7. Отказ в приеме заявлений по другим причинам не допускается.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</w:pPr>
      <w:r w:rsidRPr="004609A1">
        <w:t>2.8. При комплектовании групп допускается проведение входного тестирования.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</w:pPr>
      <w:r w:rsidRPr="004609A1">
        <w:t>2.</w:t>
      </w:r>
      <w:r w:rsidR="00E14131">
        <w:t>9</w:t>
      </w:r>
      <w:r w:rsidRPr="004609A1">
        <w:t>. В случае, когда количество поданных заявлений  превышает количество, заявленное на  комплектовании групп на текущий учебный год, администрация оставляет за собой право:</w:t>
      </w:r>
    </w:p>
    <w:p w:rsidR="007E1951" w:rsidRPr="004609A1" w:rsidRDefault="007E1951" w:rsidP="007E1951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4609A1">
        <w:t xml:space="preserve"> создать очередь на предоставление данной услуги (журнал записи в УДО) и при наличии свободных мест пригласить </w:t>
      </w:r>
      <w:proofErr w:type="gramStart"/>
      <w:r w:rsidRPr="004609A1">
        <w:t>обучающегося</w:t>
      </w:r>
      <w:proofErr w:type="gramEnd"/>
      <w:r w:rsidRPr="004609A1">
        <w:t xml:space="preserve"> в учреждение позже;</w:t>
      </w:r>
    </w:p>
    <w:p w:rsidR="007E1951" w:rsidRPr="004609A1" w:rsidRDefault="007E1951" w:rsidP="007E1951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/>
        </w:rPr>
      </w:pPr>
      <w:r w:rsidRPr="004609A1">
        <w:t xml:space="preserve"> предложить получение </w:t>
      </w:r>
      <w:r w:rsidR="00E14131">
        <w:t xml:space="preserve"> </w:t>
      </w:r>
      <w:r w:rsidRPr="004609A1">
        <w:t>образовательной услуги</w:t>
      </w:r>
      <w:r w:rsidR="00E14131">
        <w:t xml:space="preserve"> на платной основе, </w:t>
      </w:r>
      <w:r w:rsidRPr="004609A1">
        <w:t xml:space="preserve"> если таковая имеется;</w:t>
      </w:r>
    </w:p>
    <w:p w:rsidR="007E1951" w:rsidRPr="004609A1" w:rsidRDefault="007E1951" w:rsidP="007E1951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/>
        </w:rPr>
      </w:pPr>
      <w:r w:rsidRPr="004609A1">
        <w:t xml:space="preserve"> отказать в приеме ребенка в учреждение по причине отсутствия свободных мест.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  <w:rPr>
          <w:b/>
        </w:rPr>
      </w:pPr>
      <w:r w:rsidRPr="004609A1">
        <w:t>2.1</w:t>
      </w:r>
      <w:r w:rsidR="000E2F15">
        <w:t>0</w:t>
      </w:r>
      <w:r w:rsidRPr="004609A1">
        <w:t xml:space="preserve">. При приеме </w:t>
      </w:r>
      <w:r w:rsidR="00E14131">
        <w:t>обучающегося</w:t>
      </w:r>
      <w:r w:rsidRPr="004609A1">
        <w:t xml:space="preserve"> в </w:t>
      </w:r>
      <w:r w:rsidR="00E14131">
        <w:t>МБ</w:t>
      </w:r>
      <w:r w:rsidR="00E14131" w:rsidRPr="004609A1">
        <w:t xml:space="preserve">У </w:t>
      </w:r>
      <w:r w:rsidR="00E14131">
        <w:t xml:space="preserve">ДО </w:t>
      </w:r>
      <w:r w:rsidR="00E14131" w:rsidRPr="004609A1">
        <w:t>«ЦРДО»</w:t>
      </w:r>
      <w:r w:rsidR="00E14131">
        <w:t xml:space="preserve"> </w:t>
      </w:r>
      <w:r w:rsidRPr="004609A1">
        <w:t xml:space="preserve">последнее обязано ознакомить его и (или) его родителей (законных представителей) с уставом учреждения, лицензией на </w:t>
      </w:r>
      <w:proofErr w:type="gramStart"/>
      <w:r w:rsidRPr="004609A1">
        <w:t>право ведения</w:t>
      </w:r>
      <w:proofErr w:type="gramEnd"/>
      <w:r w:rsidRPr="004609A1">
        <w:t xml:space="preserve"> образовательной деятельности,   </w:t>
      </w:r>
      <w:r w:rsidR="00E14131">
        <w:t>дополнительными общеразвивающими</w:t>
      </w:r>
      <w:r w:rsidRPr="004609A1">
        <w:t xml:space="preserve"> программами, реализуемыми учреждением, и другими документами, регламентирующими организацию образовательного процесса.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. Издание приказов о зачислении производится – не позднее 15 сентября, для поступивших  в течение учебного года – в течение 3-х рабочих дней. 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. При отказе в зачислении руководитель образовательного учреждения готовит обоснованный письменный ответ, который направляется потребителю почтой, также потребитель может быть информирован по телефону (при наличии контактного телефона).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br/>
        <w:t>Сроки выполнения административных процедур:</w:t>
      </w:r>
    </w:p>
    <w:p w:rsidR="007E1951" w:rsidRPr="004609A1" w:rsidRDefault="007E1951" w:rsidP="007E19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информационных материалов в форме письменной информации в течение 10 дней;</w:t>
      </w:r>
    </w:p>
    <w:p w:rsidR="007E1951" w:rsidRPr="004609A1" w:rsidRDefault="007E1951" w:rsidP="007E19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информационных материалов в форме устной информации в течение 15 мин;</w:t>
      </w:r>
    </w:p>
    <w:p w:rsidR="007E1951" w:rsidRPr="004609A1" w:rsidRDefault="007E1951" w:rsidP="007E19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информационных материалов посредством Интернет-сайта в течение месяца;</w:t>
      </w:r>
    </w:p>
    <w:p w:rsidR="007E1951" w:rsidRPr="004609A1" w:rsidRDefault="007E1951" w:rsidP="007E195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информационных материалов посредством публикации, размещения в средствах массовой информации по мере появления значимой информации.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</w:pPr>
    </w:p>
    <w:p w:rsidR="007E1951" w:rsidRPr="004609A1" w:rsidRDefault="007E1951" w:rsidP="007E1951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4609A1">
        <w:rPr>
          <w:b/>
        </w:rPr>
        <w:t xml:space="preserve">Раздел 3. Порядок приема в </w:t>
      </w:r>
      <w:r w:rsidR="00E14131" w:rsidRPr="00E14131">
        <w:rPr>
          <w:b/>
        </w:rPr>
        <w:t>МБУ ДО «ЦРДО»</w:t>
      </w:r>
      <w:r w:rsidRPr="004609A1">
        <w:rPr>
          <w:b/>
        </w:rPr>
        <w:t xml:space="preserve"> обучающихся второго и последующего  год</w:t>
      </w:r>
      <w:r w:rsidR="00597BA1">
        <w:rPr>
          <w:b/>
        </w:rPr>
        <w:t xml:space="preserve">ов </w:t>
      </w:r>
      <w:r w:rsidRPr="004609A1">
        <w:rPr>
          <w:b/>
        </w:rPr>
        <w:t>обучения</w:t>
      </w:r>
    </w:p>
    <w:p w:rsidR="007E1951" w:rsidRPr="004609A1" w:rsidRDefault="007E1951" w:rsidP="007E1951">
      <w:pPr>
        <w:pStyle w:val="a4"/>
        <w:spacing w:before="0" w:beforeAutospacing="0" w:after="0" w:afterAutospacing="0"/>
        <w:jc w:val="both"/>
      </w:pPr>
      <w:r w:rsidRPr="004609A1">
        <w:t xml:space="preserve">3.1. Учебный год в учреждении для </w:t>
      </w:r>
      <w:r w:rsidR="00E14131">
        <w:t>обучающихся</w:t>
      </w:r>
      <w:r w:rsidRPr="004609A1">
        <w:t xml:space="preserve"> второго и последующего годов обучения  начинается 1 сентября. </w:t>
      </w:r>
    </w:p>
    <w:p w:rsidR="000E2F15" w:rsidRPr="000E2F15" w:rsidRDefault="007E1951" w:rsidP="000E2F15">
      <w:pPr>
        <w:tabs>
          <w:tab w:val="left" w:pos="40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F15">
        <w:rPr>
          <w:rFonts w:ascii="Times New Roman" w:hAnsi="Times New Roman" w:cs="Times New Roman"/>
        </w:rPr>
        <w:t xml:space="preserve">3.2. </w:t>
      </w:r>
      <w:r w:rsidR="000E2F15" w:rsidRPr="000E2F15">
        <w:rPr>
          <w:rFonts w:ascii="Times New Roman" w:hAnsi="Times New Roman" w:cs="Times New Roman"/>
        </w:rPr>
        <w:t xml:space="preserve">Перевод </w:t>
      </w:r>
      <w:proofErr w:type="gramStart"/>
      <w:r w:rsidR="000E2F15" w:rsidRPr="000E2F15">
        <w:rPr>
          <w:rFonts w:ascii="Times New Roman" w:hAnsi="Times New Roman" w:cs="Times New Roman"/>
        </w:rPr>
        <w:t>обучающихся</w:t>
      </w:r>
      <w:proofErr w:type="gramEnd"/>
      <w:r w:rsidR="000E2F15" w:rsidRPr="000E2F15">
        <w:rPr>
          <w:rFonts w:ascii="Times New Roman" w:hAnsi="Times New Roman" w:cs="Times New Roman"/>
        </w:rPr>
        <w:t xml:space="preserve"> на второй и последующие года обучения осуществляется на основании  </w:t>
      </w:r>
      <w:r w:rsidR="000E2F15" w:rsidRPr="000E2F1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E2F15" w:rsidRPr="000E2F15">
        <w:rPr>
          <w:rStyle w:val="a3"/>
          <w:rFonts w:ascii="Times New Roman" w:hAnsi="Times New Roman" w:cs="Times New Roman"/>
          <w:b w:val="0"/>
          <w:sz w:val="24"/>
          <w:szCs w:val="24"/>
        </w:rPr>
        <w:t>Положени</w:t>
      </w:r>
      <w:r w:rsidR="000E2F15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="000E2F15" w:rsidRPr="000E2F1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 порядке и основании перевода, отчисления и восстановления обучающихся.</w:t>
      </w:r>
    </w:p>
    <w:p w:rsidR="007E1951" w:rsidRPr="000E2F15" w:rsidRDefault="007E1951" w:rsidP="007E1951">
      <w:pPr>
        <w:pStyle w:val="a4"/>
        <w:spacing w:before="0" w:beforeAutospacing="0" w:after="0" w:afterAutospacing="0"/>
        <w:jc w:val="both"/>
      </w:pPr>
      <w:r w:rsidRPr="000E2F15">
        <w:t xml:space="preserve">3.3. </w:t>
      </w:r>
      <w:r w:rsidR="00E14131" w:rsidRPr="000E2F15">
        <w:t xml:space="preserve"> </w:t>
      </w:r>
      <w:r w:rsidR="000E2F15" w:rsidRPr="000E2F15">
        <w:t>При наличии свободных мест добор в группу осуществляется по результатам тестирования, диагностических и иных работ, позволяющих определить уровень знаний и умений ребенка, необходимый для обучения по данно</w:t>
      </w:r>
      <w:r w:rsidR="000E2F15">
        <w:t xml:space="preserve">й </w:t>
      </w:r>
      <w:r w:rsidR="000E2F15" w:rsidRPr="000E2F15">
        <w:t xml:space="preserve"> </w:t>
      </w:r>
      <w:r w:rsidR="000E2F15">
        <w:t xml:space="preserve">дополнительной общерзвивающей программе. </w:t>
      </w:r>
    </w:p>
    <w:p w:rsidR="007E1951" w:rsidRPr="000E2F15" w:rsidRDefault="007E1951" w:rsidP="007E1951">
      <w:pPr>
        <w:pStyle w:val="a4"/>
        <w:spacing w:before="0" w:beforeAutospacing="0" w:after="0" w:afterAutospacing="0"/>
        <w:jc w:val="both"/>
      </w:pPr>
      <w:r w:rsidRPr="000E2F15">
        <w:t>3.4.</w:t>
      </w:r>
      <w:r w:rsidR="000E2F15" w:rsidRPr="000E2F15">
        <w:t xml:space="preserve"> По результатам</w:t>
      </w:r>
      <w:r w:rsidR="000E2F15" w:rsidRPr="004609A1">
        <w:t xml:space="preserve"> тестирования в приеме в группы второго и последующего годов обучения может быть отказано</w:t>
      </w:r>
      <w:r w:rsidRPr="000E2F15">
        <w:t>.</w:t>
      </w:r>
    </w:p>
    <w:p w:rsidR="000E2F15" w:rsidRDefault="000E2F15" w:rsidP="000E2F15">
      <w:pPr>
        <w:pStyle w:val="a4"/>
        <w:spacing w:before="0" w:beforeAutospacing="0" w:after="0" w:afterAutospacing="0"/>
        <w:jc w:val="both"/>
      </w:pPr>
      <w:r>
        <w:t xml:space="preserve"> </w:t>
      </w:r>
    </w:p>
    <w:p w:rsidR="007E1951" w:rsidRPr="00CD3E0C" w:rsidRDefault="007E1951" w:rsidP="000E2F15">
      <w:pPr>
        <w:pStyle w:val="a4"/>
        <w:spacing w:before="0" w:beforeAutospacing="0" w:after="0" w:afterAutospacing="0"/>
        <w:jc w:val="both"/>
        <w:rPr>
          <w:b/>
        </w:rPr>
      </w:pPr>
      <w:r w:rsidRPr="00CD3E0C">
        <w:rPr>
          <w:b/>
          <w:color w:val="000000"/>
        </w:rPr>
        <w:lastRenderedPageBreak/>
        <w:t xml:space="preserve"> 4. </w:t>
      </w:r>
      <w:r w:rsidRPr="00CD3E0C">
        <w:rPr>
          <w:b/>
        </w:rPr>
        <w:t xml:space="preserve"> Порядок комплектования.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.1. Комплектование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объединений на новый учебный год производится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 xml:space="preserve">с 15 августа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о 15 сентября ежегодно, в остальное время проводится доукомплектование в соответствии с установленными нормативами.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.2. Наполняемость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 xml:space="preserve"> объединений (групп и т.д.) МБ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F15"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hAnsi="Times New Roman" w:cs="Times New Roman"/>
          <w:sz w:val="24"/>
          <w:szCs w:val="24"/>
        </w:rPr>
        <w:t>«ЦРДО»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proofErr w:type="spellStart"/>
      <w:r w:rsidRPr="004609A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и закрепляется</w:t>
      </w:r>
      <w:proofErr w:type="gramEnd"/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в Уставе. 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.3. Коли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чество   объединений (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и т.п.) в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0E2F15" w:rsidRPr="004609A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E2F15"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E2F15" w:rsidRPr="0046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F15">
        <w:rPr>
          <w:rFonts w:ascii="Times New Roman" w:hAnsi="Times New Roman" w:cs="Times New Roman"/>
          <w:sz w:val="24"/>
          <w:szCs w:val="24"/>
        </w:rPr>
        <w:t xml:space="preserve"> </w:t>
      </w:r>
      <w:r w:rsidR="000E2F15" w:rsidRPr="004609A1">
        <w:rPr>
          <w:rFonts w:ascii="Times New Roman" w:hAnsi="Times New Roman" w:cs="Times New Roman"/>
          <w:sz w:val="24"/>
          <w:szCs w:val="24"/>
        </w:rPr>
        <w:t>«ЦРДО»</w:t>
      </w:r>
      <w:r w:rsidR="000E2F15"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определяется в соответствии с учебным планом.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бъединения в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0E2F15" w:rsidRPr="004609A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E2F15"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E2F15" w:rsidRPr="0046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F15">
        <w:rPr>
          <w:rFonts w:ascii="Times New Roman" w:hAnsi="Times New Roman" w:cs="Times New Roman"/>
          <w:sz w:val="24"/>
          <w:szCs w:val="24"/>
        </w:rPr>
        <w:t xml:space="preserve"> </w:t>
      </w:r>
      <w:r w:rsidR="000E2F15" w:rsidRPr="004609A1">
        <w:rPr>
          <w:rFonts w:ascii="Times New Roman" w:hAnsi="Times New Roman" w:cs="Times New Roman"/>
          <w:sz w:val="24"/>
          <w:szCs w:val="24"/>
        </w:rPr>
        <w:t>«ЦРДО»</w:t>
      </w:r>
      <w:r w:rsidR="000E2F15">
        <w:rPr>
          <w:rFonts w:ascii="Times New Roman" w:hAnsi="Times New Roman" w:cs="Times New Roman"/>
          <w:sz w:val="24"/>
          <w:szCs w:val="24"/>
        </w:rPr>
        <w:t xml:space="preserve"> 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формируются как по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одновозрастному, так и по разновозрастному принципу.</w:t>
      </w:r>
    </w:p>
    <w:p w:rsidR="000E2F15" w:rsidRDefault="000E2F15" w:rsidP="007E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E1951" w:rsidRPr="00CD3E0C">
        <w:rPr>
          <w:rFonts w:ascii="Times New Roman" w:eastAsia="Times New Roman" w:hAnsi="Times New Roman" w:cs="Times New Roman"/>
          <w:b/>
          <w:sz w:val="24"/>
          <w:szCs w:val="24"/>
        </w:rPr>
        <w:t xml:space="preserve">. Сохранение места в </w:t>
      </w: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6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hAnsi="Times New Roman" w:cs="Times New Roman"/>
          <w:sz w:val="24"/>
          <w:szCs w:val="24"/>
        </w:rPr>
        <w:t>«ЦРДО»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Место за </w:t>
      </w:r>
      <w:proofErr w:type="gramStart"/>
      <w:r w:rsidRPr="004609A1">
        <w:rPr>
          <w:rFonts w:ascii="Times New Roman" w:eastAsia="Times New Roman" w:hAnsi="Times New Roman" w:cs="Times New Roman"/>
          <w:sz w:val="24"/>
          <w:szCs w:val="24"/>
        </w:rPr>
        <w:t>обучающемся</w:t>
      </w:r>
      <w:proofErr w:type="gramEnd"/>
      <w:r w:rsidRPr="004609A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0E2F15" w:rsidRPr="004609A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E2F15" w:rsidRPr="004609A1">
        <w:rPr>
          <w:rFonts w:ascii="Times New Roman" w:hAnsi="Times New Roman" w:cs="Times New Roman"/>
          <w:sz w:val="24"/>
          <w:szCs w:val="24"/>
        </w:rPr>
        <w:t xml:space="preserve"> </w:t>
      </w:r>
      <w:r w:rsidR="000E2F1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E2F15" w:rsidRPr="00460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F15">
        <w:rPr>
          <w:rFonts w:ascii="Times New Roman" w:hAnsi="Times New Roman" w:cs="Times New Roman"/>
          <w:sz w:val="24"/>
          <w:szCs w:val="24"/>
        </w:rPr>
        <w:t xml:space="preserve"> </w:t>
      </w:r>
      <w:r w:rsidR="000E2F15" w:rsidRPr="004609A1">
        <w:rPr>
          <w:rFonts w:ascii="Times New Roman" w:hAnsi="Times New Roman" w:cs="Times New Roman"/>
          <w:sz w:val="24"/>
          <w:szCs w:val="24"/>
        </w:rPr>
        <w:t>«ЦРДО»</w:t>
      </w:r>
      <w:r w:rsidR="000E2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9A1">
        <w:rPr>
          <w:rFonts w:ascii="Times New Roman" w:eastAsia="Times New Roman" w:hAnsi="Times New Roman" w:cs="Times New Roman"/>
          <w:sz w:val="24"/>
          <w:szCs w:val="24"/>
        </w:rPr>
        <w:t>сохраняется на время его отсутствия в случаях: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- болезни;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- карантина;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- прохождения санаторно-курортного лечения;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- отпуска родителей (законных представителей);</w:t>
      </w:r>
    </w:p>
    <w:p w:rsidR="007E1951" w:rsidRPr="004609A1" w:rsidRDefault="007E1951" w:rsidP="007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A1">
        <w:rPr>
          <w:rFonts w:ascii="Times New Roman" w:eastAsia="Times New Roman" w:hAnsi="Times New Roman" w:cs="Times New Roman"/>
          <w:sz w:val="24"/>
          <w:szCs w:val="24"/>
        </w:rPr>
        <w:t>- в иных случаях в соответствии с уважительными семейными  обстоятельствами, по заявлению родителей.</w:t>
      </w:r>
    </w:p>
    <w:p w:rsidR="00DF23CC" w:rsidRDefault="00DF23CC"/>
    <w:sectPr w:rsidR="00DF23CC" w:rsidSect="00BD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3533F"/>
    <w:multiLevelType w:val="multilevel"/>
    <w:tmpl w:val="A0C6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B7F8B"/>
    <w:multiLevelType w:val="multilevel"/>
    <w:tmpl w:val="A4F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F0338"/>
    <w:multiLevelType w:val="hybridMultilevel"/>
    <w:tmpl w:val="BB4E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C6FEF"/>
    <w:multiLevelType w:val="hybridMultilevel"/>
    <w:tmpl w:val="E924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1951"/>
    <w:rsid w:val="000555FE"/>
    <w:rsid w:val="000E2F15"/>
    <w:rsid w:val="001B53CE"/>
    <w:rsid w:val="00597BA1"/>
    <w:rsid w:val="007E1951"/>
    <w:rsid w:val="00BD48E4"/>
    <w:rsid w:val="00DF23CC"/>
    <w:rsid w:val="00E1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951"/>
    <w:rPr>
      <w:b/>
      <w:bCs/>
    </w:rPr>
  </w:style>
  <w:style w:type="paragraph" w:styleId="a4">
    <w:name w:val="Normal (Web)"/>
    <w:basedOn w:val="a"/>
    <w:uiPriority w:val="99"/>
    <w:unhideWhenUsed/>
    <w:rsid w:val="007E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2015-04-15T10:34:00Z</cp:lastPrinted>
  <dcterms:created xsi:type="dcterms:W3CDTF">2015-05-13T13:45:00Z</dcterms:created>
  <dcterms:modified xsi:type="dcterms:W3CDTF">2015-07-28T12:24:00Z</dcterms:modified>
</cp:coreProperties>
</file>